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9BF62" w14:textId="77777777" w:rsidR="00331296" w:rsidRPr="00EE73F7" w:rsidRDefault="00A469D8" w:rsidP="00331296">
      <w:pPr>
        <w:jc w:val="center"/>
        <w:rPr>
          <w:rFonts w:ascii="Times New Roman" w:hAnsi="Times New Roman" w:cs="Times New Roman"/>
          <w:sz w:val="26"/>
          <w:szCs w:val="26"/>
        </w:rPr>
      </w:pPr>
      <w:r>
        <w:rPr>
          <w:rFonts w:ascii="Times New Roman" w:hAnsi="Times New Roman" w:cs="Times New Roman"/>
          <w:sz w:val="26"/>
          <w:szCs w:val="26"/>
        </w:rPr>
        <w:t>С</w:t>
      </w:r>
      <w:r w:rsidR="00331296" w:rsidRPr="00EE73F7">
        <w:rPr>
          <w:rFonts w:ascii="Times New Roman" w:hAnsi="Times New Roman" w:cs="Times New Roman"/>
          <w:sz w:val="26"/>
          <w:szCs w:val="26"/>
        </w:rPr>
        <w:t xml:space="preserve">ОГЛАСИЕ </w:t>
      </w:r>
      <w:r w:rsidR="00331296" w:rsidRPr="00EE73F7">
        <w:rPr>
          <w:rFonts w:ascii="Times New Roman" w:hAnsi="Times New Roman" w:cs="Times New Roman"/>
          <w:sz w:val="26"/>
          <w:szCs w:val="26"/>
        </w:rPr>
        <w:br/>
        <w:t>НА ОБРАБОТКУ ПЕРСОНАЛЬНЫХ ДАННЫХ</w:t>
      </w:r>
    </w:p>
    <w:p w14:paraId="3C4FCD45" w14:textId="77777777" w:rsidR="00331296" w:rsidRPr="00EE73F7" w:rsidRDefault="00331296" w:rsidP="00331296">
      <w:pPr>
        <w:spacing w:line="276" w:lineRule="auto"/>
        <w:rPr>
          <w:rFonts w:ascii="Times New Roman" w:hAnsi="Times New Roman" w:cs="Times New Roman"/>
          <w:color w:val="000000"/>
        </w:rPr>
      </w:pPr>
    </w:p>
    <w:p w14:paraId="5C82B285" w14:textId="77777777" w:rsidR="00331296" w:rsidRPr="00EE73F7" w:rsidRDefault="00331296" w:rsidP="00331296">
      <w:pPr>
        <w:spacing w:line="276" w:lineRule="auto"/>
        <w:ind w:firstLine="0"/>
        <w:rPr>
          <w:rFonts w:ascii="Times New Roman" w:hAnsi="Times New Roman" w:cs="Times New Roman"/>
          <w:color w:val="000000"/>
        </w:rPr>
      </w:pPr>
      <w:r w:rsidRPr="00EE73F7">
        <w:rPr>
          <w:rFonts w:ascii="Times New Roman" w:hAnsi="Times New Roman" w:cs="Times New Roman"/>
          <w:color w:val="000000"/>
        </w:rPr>
        <w:t xml:space="preserve">Я, </w:t>
      </w:r>
      <w:r>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rPr>
        <w:t>,</w:t>
      </w:r>
    </w:p>
    <w:p w14:paraId="1D078C15" w14:textId="77777777" w:rsidR="00331296" w:rsidRPr="00EE73F7" w:rsidRDefault="00331296" w:rsidP="00331296">
      <w:pPr>
        <w:spacing w:line="276" w:lineRule="auto"/>
        <w:ind w:firstLine="0"/>
        <w:jc w:val="center"/>
        <w:rPr>
          <w:rFonts w:ascii="Times New Roman" w:hAnsi="Times New Roman" w:cs="Times New Roman"/>
          <w:i/>
          <w:color w:val="000000"/>
          <w:vertAlign w:val="superscript"/>
        </w:rPr>
      </w:pPr>
      <w:r w:rsidRPr="00EE73F7">
        <w:rPr>
          <w:rFonts w:ascii="Times New Roman" w:hAnsi="Times New Roman" w:cs="Times New Roman"/>
          <w:color w:val="000000"/>
          <w:vertAlign w:val="superscript"/>
        </w:rPr>
        <w:t>(</w:t>
      </w:r>
      <w:r w:rsidRPr="00EE73F7">
        <w:rPr>
          <w:rFonts w:ascii="Times New Roman" w:hAnsi="Times New Roman" w:cs="Times New Roman"/>
          <w:i/>
          <w:color w:val="000000"/>
          <w:vertAlign w:val="superscript"/>
        </w:rPr>
        <w:t>ФИО)</w:t>
      </w:r>
    </w:p>
    <w:p w14:paraId="4595CD75" w14:textId="77777777" w:rsidR="00331296" w:rsidRPr="00EE73F7" w:rsidRDefault="00331296" w:rsidP="00331296">
      <w:pPr>
        <w:spacing w:line="276" w:lineRule="auto"/>
        <w:ind w:firstLine="0"/>
        <w:rPr>
          <w:rFonts w:ascii="Times New Roman" w:hAnsi="Times New Roman" w:cs="Times New Roman"/>
          <w:color w:val="000000"/>
        </w:rPr>
      </w:pPr>
      <w:r w:rsidRPr="00EE73F7">
        <w:rPr>
          <w:rFonts w:ascii="Times New Roman" w:hAnsi="Times New Roman" w:cs="Times New Roman"/>
          <w:color w:val="000000"/>
        </w:rPr>
        <w:t xml:space="preserve">проживающий по адресу </w:t>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rPr>
        <w:t>,</w:t>
      </w:r>
    </w:p>
    <w:p w14:paraId="1EF7D474" w14:textId="77777777" w:rsidR="00331296" w:rsidRPr="00EE73F7" w:rsidRDefault="00331296" w:rsidP="00331296">
      <w:pPr>
        <w:spacing w:line="276" w:lineRule="auto"/>
        <w:ind w:left="3539" w:firstLine="0"/>
        <w:rPr>
          <w:rFonts w:ascii="Times New Roman" w:hAnsi="Times New Roman" w:cs="Times New Roman"/>
          <w:i/>
          <w:color w:val="000000"/>
          <w:vertAlign w:val="superscript"/>
        </w:rPr>
      </w:pPr>
      <w:r w:rsidRPr="00EE73F7">
        <w:rPr>
          <w:rFonts w:ascii="Times New Roman" w:hAnsi="Times New Roman" w:cs="Times New Roman"/>
          <w:i/>
          <w:color w:val="000000"/>
          <w:vertAlign w:val="superscript"/>
        </w:rPr>
        <w:t>(адрес местожительства с индексом)</w:t>
      </w:r>
    </w:p>
    <w:p w14:paraId="249E1C8A" w14:textId="77777777" w:rsidR="00331296" w:rsidRPr="00EE73F7" w:rsidRDefault="00331296" w:rsidP="00331296">
      <w:pPr>
        <w:spacing w:line="276" w:lineRule="auto"/>
        <w:ind w:firstLine="0"/>
        <w:rPr>
          <w:rFonts w:ascii="Times New Roman" w:hAnsi="Times New Roman" w:cs="Times New Roman"/>
          <w:color w:val="000000"/>
        </w:rPr>
      </w:pPr>
      <w:r w:rsidRPr="00EE73F7">
        <w:rPr>
          <w:rFonts w:ascii="Times New Roman" w:hAnsi="Times New Roman" w:cs="Times New Roman"/>
          <w:color w:val="000000"/>
        </w:rPr>
        <w:t xml:space="preserve">мобильный телефон: </w:t>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rPr>
        <w:t xml:space="preserve">, адрес электронной почты: </w:t>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u w:val="single"/>
        </w:rPr>
        <w:tab/>
      </w:r>
      <w:r w:rsidRPr="00EE73F7">
        <w:rPr>
          <w:rFonts w:ascii="Times New Roman" w:hAnsi="Times New Roman" w:cs="Times New Roman"/>
          <w:color w:val="000000"/>
        </w:rPr>
        <w:t>,</w:t>
      </w:r>
    </w:p>
    <w:p w14:paraId="60B9AF06" w14:textId="2CD9B475" w:rsidR="00331296" w:rsidRPr="00EE73F7" w:rsidRDefault="00331296" w:rsidP="00331296">
      <w:pPr>
        <w:shd w:val="clear" w:color="auto" w:fill="FFFFFF"/>
        <w:spacing w:line="276" w:lineRule="auto"/>
        <w:rPr>
          <w:rFonts w:ascii="Times New Roman" w:hAnsi="Times New Roman" w:cs="Times New Roman"/>
          <w:color w:val="000000"/>
        </w:rPr>
      </w:pPr>
      <w:r w:rsidRPr="00EE73F7">
        <w:rPr>
          <w:rFonts w:ascii="Times New Roman" w:hAnsi="Times New Roman" w:cs="Times New Roman"/>
        </w:rPr>
        <w:t xml:space="preserve">даю свое согласие на обработку в </w:t>
      </w:r>
      <w:r w:rsidRPr="00EE73F7">
        <w:rPr>
          <w:rFonts w:ascii="Times New Roman" w:hAnsi="Times New Roman" w:cs="Times New Roman"/>
          <w:b/>
          <w:bCs/>
          <w:color w:val="000000"/>
        </w:rPr>
        <w:t>Союз общественных кинологических организаций – Российская кинологическая федерация</w:t>
      </w:r>
      <w:r w:rsidRPr="00EE73F7">
        <w:rPr>
          <w:rFonts w:ascii="Times New Roman" w:hAnsi="Times New Roman" w:cs="Times New Roman"/>
          <w:color w:val="000000"/>
        </w:rPr>
        <w:t xml:space="preserve"> (ОГРН: 1037700259046</w:t>
      </w:r>
      <w:r w:rsidR="00093785">
        <w:rPr>
          <w:rFonts w:ascii="Times New Roman" w:hAnsi="Times New Roman" w:cs="Times New Roman"/>
          <w:color w:val="000000"/>
        </w:rPr>
        <w:t>, г. Москва, ул. Гостиничная, д.9</w:t>
      </w:r>
      <w:r w:rsidRPr="00EE73F7">
        <w:rPr>
          <w:rFonts w:ascii="Times New Roman" w:hAnsi="Times New Roman" w:cs="Times New Roman"/>
          <w:color w:val="000000"/>
        </w:rPr>
        <w:t xml:space="preserve">) </w:t>
      </w:r>
      <w:r w:rsidRPr="00EE73F7">
        <w:rPr>
          <w:rFonts w:ascii="Times New Roman" w:hAnsi="Times New Roman" w:cs="Times New Roman"/>
        </w:rPr>
        <w:t xml:space="preserve">моих персональных данных, относящихся исключительно к перечисленным ниже категориям персональных данных: фамилия, имя, отчество; дата рождения (число, месяц, год); </w:t>
      </w:r>
      <w:r w:rsidR="00093785">
        <w:rPr>
          <w:rFonts w:ascii="Times New Roman" w:hAnsi="Times New Roman" w:cs="Times New Roman"/>
        </w:rPr>
        <w:t xml:space="preserve">пол; место рождения; образование; </w:t>
      </w:r>
      <w:r w:rsidRPr="00EE73F7">
        <w:rPr>
          <w:rFonts w:ascii="Times New Roman" w:hAnsi="Times New Roman" w:cs="Times New Roman"/>
        </w:rPr>
        <w:t>адрес местожительства; номер мобильного телефона; адрес электронной почты; сведения о кинологической деятельности.</w:t>
      </w:r>
    </w:p>
    <w:p w14:paraId="4E7C71AA" w14:textId="33C1584E" w:rsidR="00331296" w:rsidRPr="00EE73F7" w:rsidRDefault="00331296" w:rsidP="00331296">
      <w:pPr>
        <w:spacing w:line="276" w:lineRule="auto"/>
        <w:rPr>
          <w:rFonts w:ascii="Times New Roman" w:hAnsi="Times New Roman" w:cs="Times New Roman"/>
        </w:rPr>
      </w:pPr>
      <w:r w:rsidRPr="00EE73F7">
        <w:rPr>
          <w:rFonts w:ascii="Times New Roman" w:hAnsi="Times New Roman" w:cs="Times New Roman"/>
        </w:rPr>
        <w:t>Я даю согласие на использование</w:t>
      </w:r>
      <w:r w:rsidR="00093785">
        <w:rPr>
          <w:rFonts w:ascii="Times New Roman" w:hAnsi="Times New Roman" w:cs="Times New Roman"/>
        </w:rPr>
        <w:t xml:space="preserve"> моих</w:t>
      </w:r>
      <w:r w:rsidRPr="00EE73F7">
        <w:rPr>
          <w:rFonts w:ascii="Times New Roman" w:hAnsi="Times New Roman" w:cs="Times New Roman"/>
        </w:rPr>
        <w:t xml:space="preserve"> персональных данных исключительно </w:t>
      </w:r>
      <w:r w:rsidR="00093785">
        <w:rPr>
          <w:rFonts w:ascii="Times New Roman" w:hAnsi="Times New Roman" w:cs="Times New Roman"/>
        </w:rPr>
        <w:t>с</w:t>
      </w:r>
      <w:r w:rsidR="00093785" w:rsidRPr="00EE73F7">
        <w:rPr>
          <w:rFonts w:ascii="Times New Roman" w:hAnsi="Times New Roman" w:cs="Times New Roman"/>
        </w:rPr>
        <w:t xml:space="preserve"> цел</w:t>
      </w:r>
      <w:r w:rsidR="00093785">
        <w:rPr>
          <w:rFonts w:ascii="Times New Roman" w:hAnsi="Times New Roman" w:cs="Times New Roman"/>
        </w:rPr>
        <w:t>ью</w:t>
      </w:r>
      <w:r w:rsidR="00093785" w:rsidRPr="00EE73F7">
        <w:rPr>
          <w:rFonts w:ascii="Times New Roman" w:hAnsi="Times New Roman" w:cs="Times New Roman"/>
        </w:rPr>
        <w:t xml:space="preserve"> </w:t>
      </w:r>
      <w:r w:rsidRPr="00EE73F7">
        <w:rPr>
          <w:rFonts w:ascii="Times New Roman" w:hAnsi="Times New Roman" w:cs="Times New Roman"/>
        </w:rPr>
        <w:t>присуждения награды РКФ.</w:t>
      </w:r>
    </w:p>
    <w:p w14:paraId="17216399" w14:textId="4D44B1BE" w:rsidR="00331296" w:rsidRPr="00EE73F7" w:rsidRDefault="00331296" w:rsidP="00331296">
      <w:pPr>
        <w:shd w:val="clear" w:color="auto" w:fill="FFFFFF"/>
        <w:spacing w:line="276" w:lineRule="auto"/>
        <w:rPr>
          <w:rFonts w:ascii="Times New Roman" w:hAnsi="Times New Roman" w:cs="Times New Roman"/>
          <w:color w:val="000000"/>
        </w:rPr>
      </w:pPr>
      <w:r w:rsidRPr="00EE73F7">
        <w:rPr>
          <w:rFonts w:ascii="Times New Roman" w:hAnsi="Times New Roman" w:cs="Times New Roman"/>
          <w:color w:val="000000"/>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w:t>
      </w:r>
      <w:r w:rsidR="00093785" w:rsidRPr="00EE73F7">
        <w:rPr>
          <w:rFonts w:ascii="Times New Roman" w:hAnsi="Times New Roman" w:cs="Times New Roman"/>
          <w:color w:val="000000"/>
        </w:rPr>
        <w:t>указанн</w:t>
      </w:r>
      <w:r w:rsidR="00093785">
        <w:rPr>
          <w:rFonts w:ascii="Times New Roman" w:hAnsi="Times New Roman" w:cs="Times New Roman"/>
          <w:color w:val="000000"/>
        </w:rPr>
        <w:t>ой</w:t>
      </w:r>
      <w:r w:rsidR="00093785" w:rsidRPr="00EE73F7">
        <w:rPr>
          <w:rFonts w:ascii="Times New Roman" w:hAnsi="Times New Roman" w:cs="Times New Roman"/>
          <w:color w:val="000000"/>
        </w:rPr>
        <w:t xml:space="preserve"> </w:t>
      </w:r>
      <w:r w:rsidRPr="00EE73F7">
        <w:rPr>
          <w:rFonts w:ascii="Times New Roman" w:hAnsi="Times New Roman" w:cs="Times New Roman"/>
          <w:color w:val="000000"/>
        </w:rPr>
        <w:t>выше цел</w:t>
      </w:r>
      <w:r w:rsidR="00093785">
        <w:rPr>
          <w:rFonts w:ascii="Times New Roman" w:hAnsi="Times New Roman" w:cs="Times New Roman"/>
          <w:color w:val="000000"/>
        </w:rPr>
        <w:t>и</w:t>
      </w:r>
      <w:r w:rsidRPr="00EE73F7">
        <w:rPr>
          <w:rFonts w:ascii="Times New Roman" w:hAnsi="Times New Roman" w:cs="Times New Roman"/>
          <w:color w:val="000000"/>
        </w:rPr>
        <w:t xml:space="preserve">,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(в т.ч. Общероссийской общественной организации «Российская федерация служебного собаководства», Союзу общественных кинологических организаций «Российская федерация любительского собаководства», Общероссийской общественной организации «Федерация охотничьего собаководства», Общероссийской ассоциации независимых кинологических общественных объединений, Международной кинологической федерации – </w:t>
      </w:r>
      <w:r w:rsidRPr="00EE73F7">
        <w:rPr>
          <w:rFonts w:ascii="Times New Roman" w:hAnsi="Times New Roman" w:cs="Times New Roman"/>
        </w:rPr>
        <w:t xml:space="preserve">Federation </w:t>
      </w:r>
      <w:proofErr w:type="spellStart"/>
      <w:r w:rsidRPr="00EE73F7">
        <w:rPr>
          <w:rFonts w:ascii="Times New Roman" w:hAnsi="Times New Roman" w:cs="Times New Roman"/>
        </w:rPr>
        <w:t>Cynologique</w:t>
      </w:r>
      <w:proofErr w:type="spellEnd"/>
      <w:r w:rsidRPr="00EE73F7">
        <w:rPr>
          <w:rFonts w:ascii="Times New Roman" w:hAnsi="Times New Roman" w:cs="Times New Roman"/>
        </w:rPr>
        <w:t xml:space="preserve"> </w:t>
      </w:r>
      <w:proofErr w:type="spellStart"/>
      <w:r w:rsidRPr="00EE73F7">
        <w:rPr>
          <w:rFonts w:ascii="Times New Roman" w:hAnsi="Times New Roman" w:cs="Times New Roman"/>
        </w:rPr>
        <w:t>Internationale</w:t>
      </w:r>
      <w:proofErr w:type="spellEnd"/>
      <w:r w:rsidRPr="00EE73F7">
        <w:rPr>
          <w:rFonts w:ascii="Times New Roman" w:hAnsi="Times New Roman" w:cs="Times New Roman"/>
        </w:rPr>
        <w:t>, FCI</w:t>
      </w:r>
      <w:r w:rsidRPr="00EE73F7">
        <w:rPr>
          <w:rFonts w:ascii="Times New Roman" w:hAnsi="Times New Roman" w:cs="Times New Roman"/>
          <w:color w:val="000000"/>
        </w:rPr>
        <w:t xml:space="preserve">), обезличивание, блокирование персональных данных, а также публикацию на сайте </w:t>
      </w:r>
      <w:r w:rsidRPr="00EE73F7">
        <w:rPr>
          <w:rFonts w:ascii="Times New Roman" w:hAnsi="Times New Roman" w:cs="Times New Roman"/>
          <w:bCs/>
          <w:color w:val="000000"/>
        </w:rPr>
        <w:t>Союза общественных кинологических организаций – Российская кинологическая федерация,</w:t>
      </w:r>
      <w:r w:rsidRPr="00EE73F7">
        <w:rPr>
          <w:rFonts w:ascii="Times New Roman" w:hAnsi="Times New Roman" w:cs="Times New Roman"/>
        </w:rPr>
        <w:t xml:space="preserve"> Международной Кинологической Федерации – Federation </w:t>
      </w:r>
      <w:proofErr w:type="spellStart"/>
      <w:r w:rsidRPr="00EE73F7">
        <w:rPr>
          <w:rFonts w:ascii="Times New Roman" w:hAnsi="Times New Roman" w:cs="Times New Roman"/>
        </w:rPr>
        <w:t>Cynologique</w:t>
      </w:r>
      <w:proofErr w:type="spellEnd"/>
      <w:r w:rsidRPr="00EE73F7">
        <w:rPr>
          <w:rFonts w:ascii="Times New Roman" w:hAnsi="Times New Roman" w:cs="Times New Roman"/>
        </w:rPr>
        <w:t xml:space="preserve"> </w:t>
      </w:r>
      <w:proofErr w:type="spellStart"/>
      <w:r w:rsidRPr="00EE73F7">
        <w:rPr>
          <w:rFonts w:ascii="Times New Roman" w:hAnsi="Times New Roman" w:cs="Times New Roman"/>
        </w:rPr>
        <w:t>Internationale</w:t>
      </w:r>
      <w:proofErr w:type="spellEnd"/>
      <w:r w:rsidRPr="00EE73F7">
        <w:rPr>
          <w:rFonts w:ascii="Times New Roman" w:hAnsi="Times New Roman" w:cs="Times New Roman"/>
        </w:rPr>
        <w:t xml:space="preserve"> (FCI)</w:t>
      </w:r>
      <w:r w:rsidRPr="00EE73F7">
        <w:rPr>
          <w:rFonts w:ascii="Times New Roman" w:hAnsi="Times New Roman" w:cs="Times New Roman"/>
          <w:color w:val="000000"/>
        </w:rPr>
        <w:t>.</w:t>
      </w:r>
    </w:p>
    <w:p w14:paraId="76F69A14" w14:textId="77777777" w:rsidR="00331296" w:rsidRPr="00EE73F7" w:rsidRDefault="00331296" w:rsidP="00331296">
      <w:pPr>
        <w:shd w:val="clear" w:color="auto" w:fill="FFFFFF"/>
        <w:spacing w:line="276" w:lineRule="auto"/>
        <w:rPr>
          <w:rFonts w:ascii="Times New Roman" w:hAnsi="Times New Roman" w:cs="Times New Roman"/>
          <w:i/>
          <w:vertAlign w:val="superscript"/>
        </w:rPr>
      </w:pPr>
      <w:r w:rsidRPr="00EE73F7">
        <w:rPr>
          <w:rFonts w:ascii="Times New Roman" w:hAnsi="Times New Roman" w:cs="Times New Roman"/>
          <w:color w:val="000000"/>
        </w:rPr>
        <w:t xml:space="preserve">Я проинформирован о том, что </w:t>
      </w:r>
      <w:r w:rsidRPr="00EE73F7">
        <w:rPr>
          <w:rFonts w:ascii="Times New Roman" w:hAnsi="Times New Roman" w:cs="Times New Roman"/>
          <w:b/>
          <w:bCs/>
          <w:color w:val="000000"/>
        </w:rPr>
        <w:t>Союз общественных кинологических организаций – Российская кинологическая федерация</w:t>
      </w:r>
      <w:r w:rsidRPr="00EE73F7">
        <w:rPr>
          <w:rFonts w:ascii="Times New Roman" w:hAnsi="Times New Roman" w:cs="Times New Roman"/>
          <w:color w:val="000000"/>
        </w:rPr>
        <w:t xml:space="preserve"> гарантирует</w:t>
      </w:r>
      <w:r w:rsidRPr="00EE73F7">
        <w:rPr>
          <w:rFonts w:ascii="Times New Roman" w:hAnsi="Times New Roman" w:cs="Times New Roman"/>
          <w:i/>
          <w:vertAlign w:val="superscript"/>
        </w:rPr>
        <w:t xml:space="preserve"> </w:t>
      </w:r>
      <w:r w:rsidRPr="00EE73F7">
        <w:rPr>
          <w:rFonts w:ascii="Times New Roman" w:hAnsi="Times New Roman" w:cs="Times New Roman"/>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D81E5A0" w14:textId="5F639C7D" w:rsidR="00331296" w:rsidRPr="00EE73F7" w:rsidRDefault="00331296" w:rsidP="00331296">
      <w:pPr>
        <w:shd w:val="clear" w:color="auto" w:fill="FFFFFF"/>
        <w:spacing w:line="276" w:lineRule="auto"/>
        <w:rPr>
          <w:rFonts w:ascii="Times New Roman" w:hAnsi="Times New Roman" w:cs="Times New Roman"/>
          <w:color w:val="000000"/>
        </w:rPr>
      </w:pPr>
      <w:r w:rsidRPr="00EE73F7">
        <w:rPr>
          <w:rFonts w:ascii="Times New Roman" w:hAnsi="Times New Roman" w:cs="Times New Roman"/>
          <w:color w:val="000000"/>
        </w:rPr>
        <w:t xml:space="preserve">Данное согласие действует до достижения </w:t>
      </w:r>
      <w:r w:rsidR="00093785" w:rsidRPr="00EE73F7">
        <w:rPr>
          <w:rFonts w:ascii="Times New Roman" w:hAnsi="Times New Roman" w:cs="Times New Roman"/>
          <w:color w:val="000000"/>
        </w:rPr>
        <w:t>цел</w:t>
      </w:r>
      <w:r w:rsidR="00093785">
        <w:rPr>
          <w:rFonts w:ascii="Times New Roman" w:hAnsi="Times New Roman" w:cs="Times New Roman"/>
          <w:color w:val="000000"/>
        </w:rPr>
        <w:t>и</w:t>
      </w:r>
      <w:r w:rsidR="00093785" w:rsidRPr="00EE73F7">
        <w:rPr>
          <w:rFonts w:ascii="Times New Roman" w:hAnsi="Times New Roman" w:cs="Times New Roman"/>
          <w:color w:val="000000"/>
        </w:rPr>
        <w:t xml:space="preserve"> </w:t>
      </w:r>
      <w:r w:rsidRPr="00EE73F7">
        <w:rPr>
          <w:rFonts w:ascii="Times New Roman" w:hAnsi="Times New Roman" w:cs="Times New Roman"/>
          <w:color w:val="000000"/>
        </w:rPr>
        <w:t>обработки персональных данных или в течение срока хранения информации.</w:t>
      </w:r>
    </w:p>
    <w:p w14:paraId="2B532EC7" w14:textId="77777777" w:rsidR="00331296" w:rsidRPr="00EE73F7" w:rsidRDefault="00331296" w:rsidP="00331296">
      <w:pPr>
        <w:shd w:val="clear" w:color="auto" w:fill="FFFFFF"/>
        <w:spacing w:line="276" w:lineRule="auto"/>
        <w:rPr>
          <w:rFonts w:ascii="Times New Roman" w:hAnsi="Times New Roman" w:cs="Times New Roman"/>
          <w:color w:val="000000"/>
        </w:rPr>
      </w:pPr>
      <w:r w:rsidRPr="00EE73F7">
        <w:rPr>
          <w:rFonts w:ascii="Times New Roman" w:hAnsi="Times New Roman" w:cs="Times New Roman"/>
          <w:color w:val="000000"/>
        </w:rPr>
        <w:t xml:space="preserve">Данное согласие может быть отозвано в любой момент по моему письменному заявлению.  </w:t>
      </w:r>
    </w:p>
    <w:p w14:paraId="31364151" w14:textId="77777777" w:rsidR="00331296" w:rsidRPr="00EE73F7" w:rsidRDefault="00331296" w:rsidP="00331296">
      <w:pPr>
        <w:shd w:val="clear" w:color="auto" w:fill="FFFFFF"/>
        <w:spacing w:line="276" w:lineRule="auto"/>
        <w:rPr>
          <w:rFonts w:ascii="Times New Roman" w:hAnsi="Times New Roman" w:cs="Times New Roman"/>
          <w:color w:val="000000"/>
        </w:rPr>
      </w:pPr>
      <w:r w:rsidRPr="00EE73F7">
        <w:rPr>
          <w:rFonts w:ascii="Times New Roman" w:hAnsi="Times New Roman" w:cs="Times New Roman"/>
          <w:color w:val="000000"/>
        </w:rPr>
        <w:t>Я подтверждаю, что, давая такое согласие, я действую по собственной воле и в своих интересах.</w:t>
      </w:r>
    </w:p>
    <w:p w14:paraId="09747CAC" w14:textId="77777777" w:rsidR="00331296" w:rsidRPr="00EE73F7" w:rsidRDefault="00331296" w:rsidP="00331296">
      <w:pPr>
        <w:shd w:val="clear" w:color="auto" w:fill="FFFFFF"/>
        <w:spacing w:line="276" w:lineRule="auto"/>
        <w:ind w:firstLine="709"/>
        <w:rPr>
          <w:rFonts w:ascii="Times New Roman" w:hAnsi="Times New Roman" w:cs="Times New Roman"/>
          <w:color w:val="000000"/>
        </w:rPr>
      </w:pPr>
    </w:p>
    <w:p w14:paraId="54DF8775" w14:textId="77777777" w:rsidR="00331296" w:rsidRPr="00EE73F7" w:rsidRDefault="00331296" w:rsidP="00331296">
      <w:pPr>
        <w:shd w:val="clear" w:color="auto" w:fill="FFFFFF"/>
        <w:spacing w:line="276" w:lineRule="auto"/>
        <w:ind w:firstLine="709"/>
        <w:rPr>
          <w:rFonts w:ascii="Times New Roman" w:hAnsi="Times New Roman" w:cs="Times New Roman"/>
          <w:color w:val="000000"/>
        </w:rPr>
      </w:pPr>
      <w:r w:rsidRPr="00EE73F7">
        <w:rPr>
          <w:rFonts w:ascii="Times New Roman" w:hAnsi="Times New Roman" w:cs="Times New Roman"/>
          <w:color w:val="000000"/>
        </w:rPr>
        <w:t>«____» ___________ 202__ г.                       _____________ (_____________)</w:t>
      </w:r>
    </w:p>
    <w:p w14:paraId="5D459ED6" w14:textId="0B7758C8" w:rsidR="00490657" w:rsidRDefault="00331296" w:rsidP="001A220E">
      <w:pPr>
        <w:shd w:val="clear" w:color="auto" w:fill="FFFFFF"/>
        <w:spacing w:line="276" w:lineRule="auto"/>
        <w:ind w:left="3540"/>
      </w:pPr>
      <w:r>
        <w:rPr>
          <w:rFonts w:ascii="Times New Roman" w:hAnsi="Times New Roman" w:cs="Times New Roman"/>
          <w:bCs/>
          <w:i/>
          <w:color w:val="000000"/>
        </w:rPr>
        <w:t xml:space="preserve">                   </w:t>
      </w:r>
      <w:r w:rsidRPr="00EE73F7">
        <w:rPr>
          <w:rFonts w:ascii="Times New Roman" w:hAnsi="Times New Roman" w:cs="Times New Roman"/>
          <w:bCs/>
          <w:i/>
          <w:color w:val="000000"/>
        </w:rPr>
        <w:t>Подпись</w:t>
      </w:r>
      <w:r>
        <w:rPr>
          <w:rFonts w:ascii="Times New Roman" w:hAnsi="Times New Roman" w:cs="Times New Roman"/>
          <w:bCs/>
          <w:i/>
          <w:color w:val="000000"/>
        </w:rPr>
        <w:t xml:space="preserve"> </w:t>
      </w:r>
      <w:r>
        <w:rPr>
          <w:rFonts w:ascii="Times New Roman" w:hAnsi="Times New Roman" w:cs="Times New Roman"/>
          <w:bCs/>
          <w:i/>
          <w:color w:val="000000"/>
        </w:rPr>
        <w:tab/>
      </w:r>
      <w:r w:rsidRPr="00EE73F7">
        <w:rPr>
          <w:rFonts w:ascii="Times New Roman" w:hAnsi="Times New Roman" w:cs="Times New Roman"/>
          <w:bCs/>
          <w:i/>
          <w:color w:val="000000"/>
        </w:rPr>
        <w:t>Расшифровка подписи</w:t>
      </w:r>
    </w:p>
    <w:sectPr w:rsidR="00490657">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595B7" w14:textId="77777777" w:rsidR="00842187" w:rsidRDefault="00842187" w:rsidP="00331296">
      <w:r>
        <w:separator/>
      </w:r>
    </w:p>
  </w:endnote>
  <w:endnote w:type="continuationSeparator" w:id="0">
    <w:p w14:paraId="4A287B06" w14:textId="77777777" w:rsidR="00842187" w:rsidRDefault="00842187" w:rsidP="0033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064135"/>
      <w:docPartObj>
        <w:docPartGallery w:val="Page Numbers (Bottom of Page)"/>
        <w:docPartUnique/>
      </w:docPartObj>
    </w:sdtPr>
    <w:sdtEndPr/>
    <w:sdtContent>
      <w:p w14:paraId="4CB66C40" w14:textId="77777777" w:rsidR="00331296" w:rsidRDefault="00331296">
        <w:pPr>
          <w:pStyle w:val="a9"/>
          <w:jc w:val="center"/>
        </w:pPr>
        <w:r>
          <w:fldChar w:fldCharType="begin"/>
        </w:r>
        <w:r>
          <w:instrText>PAGE   \* MERGEFORMAT</w:instrText>
        </w:r>
        <w:r>
          <w:fldChar w:fldCharType="separate"/>
        </w:r>
        <w:r w:rsidR="00A469D8">
          <w:rPr>
            <w:noProof/>
          </w:rPr>
          <w:t>1</w:t>
        </w:r>
        <w:r>
          <w:fldChar w:fldCharType="end"/>
        </w:r>
      </w:p>
    </w:sdtContent>
  </w:sdt>
  <w:p w14:paraId="0D63B449" w14:textId="77777777" w:rsidR="00331296" w:rsidRDefault="0033129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C2505" w14:textId="77777777" w:rsidR="00842187" w:rsidRDefault="00842187" w:rsidP="00331296">
      <w:r>
        <w:separator/>
      </w:r>
    </w:p>
  </w:footnote>
  <w:footnote w:type="continuationSeparator" w:id="0">
    <w:p w14:paraId="3A0B2BC6" w14:textId="77777777" w:rsidR="00842187" w:rsidRDefault="00842187" w:rsidP="003312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CE6"/>
    <w:rsid w:val="00041F70"/>
    <w:rsid w:val="00093785"/>
    <w:rsid w:val="000E60B7"/>
    <w:rsid w:val="001A220E"/>
    <w:rsid w:val="00237C8B"/>
    <w:rsid w:val="00331296"/>
    <w:rsid w:val="00490657"/>
    <w:rsid w:val="00842187"/>
    <w:rsid w:val="009C35D3"/>
    <w:rsid w:val="00A469D8"/>
    <w:rsid w:val="00C21CE6"/>
    <w:rsid w:val="00E82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9A2E5"/>
  <w15:chartTrackingRefBased/>
  <w15:docId w15:val="{9BBB7C82-10C2-453D-B04D-9B5FBFFAC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296"/>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9"/>
    <w:qFormat/>
    <w:rsid w:val="00331296"/>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31296"/>
    <w:rPr>
      <w:rFonts w:ascii="Times New Roman CYR" w:eastAsia="Times New Roman" w:hAnsi="Times New Roman CYR" w:cs="Times New Roman CYR"/>
      <w:b/>
      <w:bCs/>
      <w:color w:val="26282F"/>
      <w:sz w:val="24"/>
      <w:szCs w:val="24"/>
      <w:lang w:eastAsia="ru-RU"/>
    </w:rPr>
  </w:style>
  <w:style w:type="character" w:customStyle="1" w:styleId="a3">
    <w:name w:val="Цветовое выделение"/>
    <w:uiPriority w:val="99"/>
    <w:rsid w:val="00331296"/>
    <w:rPr>
      <w:b/>
      <w:color w:val="26282F"/>
    </w:rPr>
  </w:style>
  <w:style w:type="character" w:customStyle="1" w:styleId="a4">
    <w:name w:val="Гипертекстовая ссылка"/>
    <w:uiPriority w:val="99"/>
    <w:rsid w:val="00331296"/>
    <w:rPr>
      <w:color w:val="106BBE"/>
    </w:rPr>
  </w:style>
  <w:style w:type="paragraph" w:customStyle="1" w:styleId="a5">
    <w:name w:val="Нормальный (таблица)"/>
    <w:basedOn w:val="a"/>
    <w:next w:val="a"/>
    <w:uiPriority w:val="99"/>
    <w:rsid w:val="00331296"/>
    <w:pPr>
      <w:ind w:firstLine="0"/>
    </w:pPr>
  </w:style>
  <w:style w:type="paragraph" w:customStyle="1" w:styleId="a6">
    <w:name w:val="Таблицы (моноширинный)"/>
    <w:basedOn w:val="a"/>
    <w:next w:val="a"/>
    <w:uiPriority w:val="99"/>
    <w:rsid w:val="00331296"/>
    <w:pPr>
      <w:ind w:firstLine="0"/>
      <w:jc w:val="left"/>
    </w:pPr>
    <w:rPr>
      <w:rFonts w:ascii="Courier New" w:hAnsi="Courier New" w:cs="Courier New"/>
    </w:rPr>
  </w:style>
  <w:style w:type="paragraph" w:styleId="a7">
    <w:name w:val="header"/>
    <w:basedOn w:val="a"/>
    <w:link w:val="a8"/>
    <w:uiPriority w:val="99"/>
    <w:unhideWhenUsed/>
    <w:rsid w:val="00331296"/>
    <w:pPr>
      <w:tabs>
        <w:tab w:val="center" w:pos="4677"/>
        <w:tab w:val="right" w:pos="9355"/>
      </w:tabs>
    </w:pPr>
  </w:style>
  <w:style w:type="character" w:customStyle="1" w:styleId="a8">
    <w:name w:val="Верхний колонтитул Знак"/>
    <w:basedOn w:val="a0"/>
    <w:link w:val="a7"/>
    <w:uiPriority w:val="99"/>
    <w:rsid w:val="00331296"/>
    <w:rPr>
      <w:rFonts w:ascii="Times New Roman CYR" w:eastAsia="Times New Roman" w:hAnsi="Times New Roman CYR" w:cs="Times New Roman CYR"/>
      <w:sz w:val="24"/>
      <w:szCs w:val="24"/>
      <w:lang w:eastAsia="ru-RU"/>
    </w:rPr>
  </w:style>
  <w:style w:type="paragraph" w:styleId="a9">
    <w:name w:val="footer"/>
    <w:basedOn w:val="a"/>
    <w:link w:val="aa"/>
    <w:uiPriority w:val="99"/>
    <w:unhideWhenUsed/>
    <w:rsid w:val="00331296"/>
    <w:pPr>
      <w:tabs>
        <w:tab w:val="center" w:pos="4677"/>
        <w:tab w:val="right" w:pos="9355"/>
      </w:tabs>
    </w:pPr>
  </w:style>
  <w:style w:type="character" w:customStyle="1" w:styleId="aa">
    <w:name w:val="Нижний колонтитул Знак"/>
    <w:basedOn w:val="a0"/>
    <w:link w:val="a9"/>
    <w:uiPriority w:val="99"/>
    <w:rsid w:val="00331296"/>
    <w:rPr>
      <w:rFonts w:ascii="Times New Roman CYR" w:eastAsia="Times New Roman" w:hAnsi="Times New Roman CYR" w:cs="Times New Roman CYR"/>
      <w:sz w:val="24"/>
      <w:szCs w:val="24"/>
      <w:lang w:eastAsia="ru-RU"/>
    </w:rPr>
  </w:style>
  <w:style w:type="paragraph" w:styleId="ab">
    <w:name w:val="Balloon Text"/>
    <w:basedOn w:val="a"/>
    <w:link w:val="ac"/>
    <w:uiPriority w:val="99"/>
    <w:semiHidden/>
    <w:unhideWhenUsed/>
    <w:rsid w:val="00331296"/>
    <w:rPr>
      <w:rFonts w:ascii="Segoe UI" w:hAnsi="Segoe UI" w:cs="Segoe UI"/>
      <w:sz w:val="18"/>
      <w:szCs w:val="18"/>
    </w:rPr>
  </w:style>
  <w:style w:type="character" w:customStyle="1" w:styleId="ac">
    <w:name w:val="Текст выноски Знак"/>
    <w:basedOn w:val="a0"/>
    <w:link w:val="ab"/>
    <w:uiPriority w:val="99"/>
    <w:semiHidden/>
    <w:rsid w:val="0033129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377</Words>
  <Characters>2153</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Боярко Светлана Николаевна</cp:lastModifiedBy>
  <cp:revision>4</cp:revision>
  <cp:lastPrinted>2020-10-09T08:56:00Z</cp:lastPrinted>
  <dcterms:created xsi:type="dcterms:W3CDTF">2024-10-28T14:00:00Z</dcterms:created>
  <dcterms:modified xsi:type="dcterms:W3CDTF">2025-02-04T14:49:00Z</dcterms:modified>
</cp:coreProperties>
</file>