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A6B2" w14:textId="77777777" w:rsidR="00C415FD" w:rsidRPr="009D3AF4" w:rsidRDefault="00C415FD" w:rsidP="00C415FD">
      <w:pPr>
        <w:spacing w:line="23" w:lineRule="atLeast"/>
        <w:contextualSpacing/>
        <w:jc w:val="right"/>
        <w:rPr>
          <w:rFonts w:ascii="Arial" w:hAnsi="Arial" w:cs="Arial"/>
          <w:b/>
          <w:bCs/>
        </w:rPr>
      </w:pPr>
      <w:r w:rsidRPr="009D3AF4">
        <w:rPr>
          <w:rFonts w:ascii="Arial" w:hAnsi="Arial" w:cs="Arial"/>
          <w:b/>
          <w:bCs/>
        </w:rPr>
        <w:t>Бланк СПРК-2.1</w:t>
      </w:r>
    </w:p>
    <w:p w14:paraId="6DF5D8C6" w14:textId="77777777" w:rsidR="00C415FD" w:rsidRPr="009D3AF4" w:rsidRDefault="00C415FD" w:rsidP="00C415FD">
      <w:pPr>
        <w:spacing w:after="0" w:line="23" w:lineRule="atLeast"/>
        <w:contextualSpacing/>
        <w:jc w:val="right"/>
        <w:rPr>
          <w:rFonts w:ascii="Arial" w:hAnsi="Arial" w:cs="Arial"/>
        </w:rPr>
      </w:pPr>
      <w:r w:rsidRPr="009D3AF4">
        <w:rPr>
          <w:rFonts w:ascii="Arial" w:hAnsi="Arial" w:cs="Arial"/>
        </w:rPr>
        <w:t>В Квалификационную Комиссию РКФ</w:t>
      </w:r>
    </w:p>
    <w:p w14:paraId="0B8A032B" w14:textId="77777777" w:rsidR="00C415FD" w:rsidRPr="009D3AF4" w:rsidRDefault="00C415FD" w:rsidP="00C415FD">
      <w:pPr>
        <w:spacing w:after="0" w:line="23" w:lineRule="atLeast"/>
        <w:contextualSpacing/>
        <w:jc w:val="right"/>
        <w:rPr>
          <w:rFonts w:ascii="Arial" w:hAnsi="Arial" w:cs="Arial"/>
        </w:rPr>
      </w:pPr>
      <w:r w:rsidRPr="009D3AF4">
        <w:rPr>
          <w:rFonts w:ascii="Arial" w:hAnsi="Arial" w:cs="Arial"/>
        </w:rPr>
        <w:t xml:space="preserve"> судей и специалистов по рабочим качествам собак  </w:t>
      </w:r>
    </w:p>
    <w:tbl>
      <w:tblPr>
        <w:tblW w:w="7229" w:type="dxa"/>
        <w:tblInd w:w="2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"/>
        <w:gridCol w:w="1738"/>
        <w:gridCol w:w="118"/>
        <w:gridCol w:w="983"/>
        <w:gridCol w:w="3771"/>
        <w:gridCol w:w="339"/>
      </w:tblGrid>
      <w:tr w:rsidR="00C415FD" w:rsidRPr="009D3AF4" w14:paraId="1F3D10F1" w14:textId="77777777" w:rsidTr="00F25818">
        <w:trPr>
          <w:gridAfter w:val="1"/>
          <w:wAfter w:w="39" w:type="dxa"/>
          <w:trHeight w:val="477"/>
        </w:trPr>
        <w:tc>
          <w:tcPr>
            <w:tcW w:w="2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83700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от соискателя</w:t>
            </w:r>
          </w:p>
        </w:tc>
        <w:tc>
          <w:tcPr>
            <w:tcW w:w="4872" w:type="dxa"/>
            <w:gridSpan w:val="3"/>
            <w:tcBorders>
              <w:top w:val="nil"/>
              <w:left w:val="nil"/>
              <w:right w:val="nil"/>
            </w:tcBorders>
          </w:tcPr>
          <w:p w14:paraId="7852E58B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12589868" w14:textId="77777777" w:rsidTr="00F25818">
        <w:trPr>
          <w:gridAfter w:val="1"/>
          <w:wAfter w:w="39" w:type="dxa"/>
          <w:trHeight w:val="496"/>
        </w:trPr>
        <w:tc>
          <w:tcPr>
            <w:tcW w:w="21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FA261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Адрес (индекс)</w:t>
            </w:r>
          </w:p>
        </w:tc>
        <w:tc>
          <w:tcPr>
            <w:tcW w:w="4754" w:type="dxa"/>
            <w:gridSpan w:val="2"/>
            <w:tcBorders>
              <w:left w:val="nil"/>
              <w:right w:val="nil"/>
            </w:tcBorders>
          </w:tcPr>
          <w:p w14:paraId="46C518E3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4DF7E0E0" w14:textId="77777777" w:rsidTr="00F25818">
        <w:trPr>
          <w:gridAfter w:val="1"/>
          <w:wAfter w:w="39" w:type="dxa"/>
          <w:trHeight w:val="47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BDB7C62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</w:p>
        </w:tc>
        <w:tc>
          <w:tcPr>
            <w:tcW w:w="6476" w:type="dxa"/>
            <w:gridSpan w:val="4"/>
            <w:tcBorders>
              <w:left w:val="nil"/>
              <w:right w:val="nil"/>
            </w:tcBorders>
          </w:tcPr>
          <w:p w14:paraId="5E3FBB0E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28B06A64" w14:textId="77777777" w:rsidTr="00F25818"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7AD495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Контактные телефоны</w:t>
            </w:r>
          </w:p>
        </w:tc>
        <w:tc>
          <w:tcPr>
            <w:tcW w:w="4110" w:type="dxa"/>
            <w:gridSpan w:val="2"/>
            <w:tcBorders>
              <w:left w:val="nil"/>
              <w:right w:val="nil"/>
            </w:tcBorders>
          </w:tcPr>
          <w:p w14:paraId="383A1E7D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</w:p>
        </w:tc>
      </w:tr>
    </w:tbl>
    <w:p w14:paraId="12EE5506" w14:textId="77777777" w:rsidR="00C415FD" w:rsidRPr="009D3AF4" w:rsidRDefault="00C415FD" w:rsidP="00C415FD">
      <w:pPr>
        <w:spacing w:after="0" w:line="23" w:lineRule="atLeast"/>
        <w:contextualSpacing/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Spec="right" w:tblpY="42"/>
        <w:tblW w:w="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42"/>
      </w:tblGrid>
      <w:tr w:rsidR="00C415FD" w:rsidRPr="009D3AF4" w14:paraId="0EA263ED" w14:textId="77777777" w:rsidTr="00F2581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5C4080B9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  <w:lang w:val="en-US"/>
              </w:rPr>
              <w:t>E</w:t>
            </w:r>
            <w:r w:rsidRPr="009D3AF4">
              <w:rPr>
                <w:rFonts w:ascii="Arial" w:hAnsi="Arial" w:cs="Arial"/>
              </w:rPr>
              <w:t>-</w:t>
            </w:r>
            <w:r w:rsidRPr="009D3AF4">
              <w:rPr>
                <w:rFonts w:ascii="Arial" w:hAnsi="Arial" w:cs="Arial"/>
                <w:lang w:val="en-US"/>
              </w:rPr>
              <w:t>mail</w:t>
            </w:r>
            <w:r w:rsidRPr="009D3AF4">
              <w:rPr>
                <w:rFonts w:ascii="Arial" w:hAnsi="Arial" w:cs="Arial"/>
              </w:rPr>
              <w:t>:</w:t>
            </w:r>
          </w:p>
        </w:tc>
        <w:tc>
          <w:tcPr>
            <w:tcW w:w="4142" w:type="dxa"/>
            <w:tcBorders>
              <w:top w:val="nil"/>
              <w:left w:val="nil"/>
              <w:right w:val="nil"/>
            </w:tcBorders>
          </w:tcPr>
          <w:p w14:paraId="3197263B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</w:tbl>
    <w:p w14:paraId="06E0414F" w14:textId="77777777" w:rsidR="00C415FD" w:rsidRPr="009D3AF4" w:rsidRDefault="00C415FD" w:rsidP="00C415FD">
      <w:pPr>
        <w:spacing w:after="0" w:line="23" w:lineRule="atLeast"/>
        <w:contextualSpacing/>
        <w:rPr>
          <w:rFonts w:ascii="Arial" w:hAnsi="Arial" w:cs="Arial"/>
        </w:rPr>
      </w:pPr>
    </w:p>
    <w:p w14:paraId="64362EBE" w14:textId="77777777" w:rsidR="00C415FD" w:rsidRPr="009D3AF4" w:rsidRDefault="00C415FD" w:rsidP="00C415FD">
      <w:pPr>
        <w:spacing w:after="0" w:line="23" w:lineRule="atLeast"/>
        <w:contextualSpacing/>
        <w:rPr>
          <w:rFonts w:ascii="Arial" w:hAnsi="Arial" w:cs="Arial"/>
        </w:rPr>
      </w:pPr>
    </w:p>
    <w:p w14:paraId="0DAC0DF6" w14:textId="77777777" w:rsidR="00C415FD" w:rsidRPr="009D3AF4" w:rsidRDefault="00C415FD" w:rsidP="00C415FD">
      <w:pPr>
        <w:spacing w:line="23" w:lineRule="atLeast"/>
        <w:contextualSpacing/>
        <w:jc w:val="center"/>
        <w:rPr>
          <w:rFonts w:ascii="Arial" w:hAnsi="Arial" w:cs="Arial"/>
          <w:b/>
        </w:rPr>
      </w:pPr>
      <w:r w:rsidRPr="009D3AF4">
        <w:rPr>
          <w:rFonts w:ascii="Arial" w:hAnsi="Arial" w:cs="Arial"/>
          <w:b/>
        </w:rPr>
        <w:t>ЗАЯВЛЕНИЕ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8259"/>
      </w:tblGrid>
      <w:tr w:rsidR="00C415FD" w:rsidRPr="009D3AF4" w14:paraId="0BE25DB5" w14:textId="77777777" w:rsidTr="00F2581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1CA04F2A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  <w:bCs/>
              </w:rPr>
            </w:pPr>
            <w:r w:rsidRPr="009D3AF4">
              <w:rPr>
                <w:rFonts w:ascii="Arial" w:hAnsi="Arial" w:cs="Arial"/>
                <w:bCs/>
              </w:rPr>
              <w:t>Прошу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9CBF5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  <w:bCs/>
              </w:rPr>
            </w:pPr>
          </w:p>
        </w:tc>
      </w:tr>
    </w:tbl>
    <w:p w14:paraId="0631AB38" w14:textId="77777777" w:rsidR="00C415FD" w:rsidRPr="009D3AF4" w:rsidRDefault="00C415FD" w:rsidP="00C415FD">
      <w:pPr>
        <w:spacing w:after="0" w:line="23" w:lineRule="atLeast"/>
        <w:contextualSpacing/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="108" w:tblpY="4"/>
        <w:tblW w:w="949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415FD" w:rsidRPr="009D3AF4" w14:paraId="31278055" w14:textId="77777777" w:rsidTr="00F25818">
        <w:trPr>
          <w:trHeight w:val="426"/>
        </w:trPr>
        <w:tc>
          <w:tcPr>
            <w:tcW w:w="9498" w:type="dxa"/>
          </w:tcPr>
          <w:p w14:paraId="3A823B3E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7F38D9A9" w14:textId="77777777" w:rsidTr="00F25818">
        <w:trPr>
          <w:trHeight w:val="417"/>
        </w:trPr>
        <w:tc>
          <w:tcPr>
            <w:tcW w:w="9498" w:type="dxa"/>
          </w:tcPr>
          <w:p w14:paraId="5373094E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6C78590C" w14:textId="77777777" w:rsidTr="00F25818">
        <w:trPr>
          <w:trHeight w:val="427"/>
        </w:trPr>
        <w:tc>
          <w:tcPr>
            <w:tcW w:w="9498" w:type="dxa"/>
          </w:tcPr>
          <w:p w14:paraId="430330EA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</w:tbl>
    <w:p w14:paraId="5FFD0B9B" w14:textId="77777777" w:rsidR="00C415FD" w:rsidRPr="009D3AF4" w:rsidRDefault="00C415FD" w:rsidP="00C415FD">
      <w:pPr>
        <w:spacing w:after="0" w:line="23" w:lineRule="atLeast"/>
        <w:contextualSpacing/>
        <w:rPr>
          <w:rFonts w:ascii="Arial" w:hAnsi="Arial" w:cs="Arial"/>
        </w:rPr>
      </w:pPr>
    </w:p>
    <w:p w14:paraId="09B32908" w14:textId="77777777" w:rsidR="00C415FD" w:rsidRPr="009D3AF4" w:rsidRDefault="00C415FD" w:rsidP="00C415FD">
      <w:pPr>
        <w:spacing w:after="0" w:line="23" w:lineRule="atLeast"/>
        <w:contextualSpacing/>
        <w:rPr>
          <w:rFonts w:ascii="Arial" w:hAnsi="Arial" w:cs="Arial"/>
        </w:rPr>
      </w:pPr>
      <w:r w:rsidRPr="009D3AF4">
        <w:rPr>
          <w:rFonts w:ascii="Arial" w:hAnsi="Arial" w:cs="Arial"/>
        </w:rPr>
        <w:t>Перечень прилагаемых документов: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8407"/>
      </w:tblGrid>
      <w:tr w:rsidR="00C415FD" w:rsidRPr="009D3AF4" w14:paraId="40FFC68D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939C4B7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1.</w:t>
            </w:r>
          </w:p>
        </w:tc>
        <w:tc>
          <w:tcPr>
            <w:tcW w:w="8611" w:type="dxa"/>
            <w:tcBorders>
              <w:top w:val="nil"/>
              <w:left w:val="nil"/>
              <w:right w:val="nil"/>
            </w:tcBorders>
          </w:tcPr>
          <w:p w14:paraId="783C6BC8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3C47F40F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F70E278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2.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18ACE7DE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49C4790D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F6AB712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3.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2BFDFC4A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1F53D948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164BD38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4.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60BBCA7C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2E7DBED2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EC357A6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5.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570679DC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1B0A3FEB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90E4639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6.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23A8BA92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185150EB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342DBC8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7.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66F67772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3E2A7F80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029A0E8F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8.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6B2D267D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0064AEC5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F6A263E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9.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264A0313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220AE1B4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1917E41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10.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35A5506B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35590B21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6817F26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11.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00F79699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62F9751B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40CB686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12.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66C3073C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404C85D2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70E68F9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13.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1EDDDBF8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7848FEC8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2B6A321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14.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439CFAA9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C415FD" w:rsidRPr="009D3AF4" w14:paraId="51AB368E" w14:textId="77777777" w:rsidTr="00F258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363333F" w14:textId="77777777" w:rsidR="00C415FD" w:rsidRPr="009D3AF4" w:rsidRDefault="00C415FD" w:rsidP="00F25818">
            <w:pPr>
              <w:spacing w:after="0" w:line="23" w:lineRule="atLeast"/>
              <w:contextualSpacing/>
              <w:jc w:val="right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15.</w:t>
            </w:r>
          </w:p>
        </w:tc>
        <w:tc>
          <w:tcPr>
            <w:tcW w:w="8611" w:type="dxa"/>
            <w:tcBorders>
              <w:left w:val="nil"/>
              <w:right w:val="nil"/>
            </w:tcBorders>
          </w:tcPr>
          <w:p w14:paraId="2FB1C3A4" w14:textId="77777777" w:rsidR="00C415FD" w:rsidRPr="009D3AF4" w:rsidRDefault="00C415FD" w:rsidP="00F25818">
            <w:pPr>
              <w:spacing w:after="0" w:line="23" w:lineRule="atLeast"/>
              <w:contextualSpacing/>
              <w:rPr>
                <w:rFonts w:ascii="Arial" w:hAnsi="Arial" w:cs="Arial"/>
              </w:rPr>
            </w:pPr>
          </w:p>
        </w:tc>
      </w:tr>
    </w:tbl>
    <w:p w14:paraId="3058C678" w14:textId="77777777" w:rsidR="00C415FD" w:rsidRPr="009D3AF4" w:rsidRDefault="00C415FD" w:rsidP="00C415FD">
      <w:pPr>
        <w:spacing w:after="0" w:line="23" w:lineRule="atLeast"/>
        <w:contextualSpacing/>
        <w:rPr>
          <w:rFonts w:ascii="Arial" w:hAnsi="Arial" w:cs="Arial"/>
          <w:lang w:val="en-US"/>
        </w:rPr>
      </w:pPr>
    </w:p>
    <w:p w14:paraId="58C2BE1D" w14:textId="77777777" w:rsidR="00C415FD" w:rsidRPr="009D3AF4" w:rsidRDefault="00C415FD" w:rsidP="00C415FD">
      <w:pPr>
        <w:spacing w:after="0" w:line="23" w:lineRule="atLeast"/>
        <w:contextualSpacing/>
        <w:jc w:val="center"/>
        <w:rPr>
          <w:rFonts w:ascii="Arial" w:hAnsi="Arial" w:cs="Arial"/>
        </w:rPr>
      </w:pPr>
      <w:r w:rsidRPr="009D3AF4">
        <w:rPr>
          <w:rFonts w:ascii="Arial" w:hAnsi="Arial" w:cs="Arial"/>
        </w:rPr>
        <w:t xml:space="preserve">Подпись_____________________ </w:t>
      </w:r>
      <w:r w:rsidRPr="009D3AF4">
        <w:rPr>
          <w:rFonts w:ascii="Arial" w:hAnsi="Arial" w:cs="Arial"/>
          <w:lang w:val="en-US"/>
        </w:rPr>
        <w:tab/>
      </w:r>
      <w:r w:rsidRPr="009D3AF4">
        <w:rPr>
          <w:rFonts w:ascii="Arial" w:hAnsi="Arial" w:cs="Arial"/>
          <w:lang w:val="en-US"/>
        </w:rPr>
        <w:tab/>
      </w:r>
      <w:r w:rsidRPr="009D3AF4">
        <w:rPr>
          <w:rFonts w:ascii="Arial" w:hAnsi="Arial" w:cs="Arial"/>
          <w:lang w:val="en-US"/>
        </w:rPr>
        <w:tab/>
      </w:r>
      <w:r w:rsidRPr="009D3AF4">
        <w:rPr>
          <w:rFonts w:ascii="Arial" w:hAnsi="Arial" w:cs="Arial"/>
          <w:lang w:val="en-US"/>
        </w:rPr>
        <w:tab/>
      </w:r>
      <w:r w:rsidRPr="009D3AF4">
        <w:rPr>
          <w:rFonts w:ascii="Arial" w:hAnsi="Arial" w:cs="Arial"/>
        </w:rPr>
        <w:t>Дата _______</w:t>
      </w:r>
      <w:r w:rsidRPr="009D3AF4">
        <w:rPr>
          <w:rFonts w:ascii="Arial" w:hAnsi="Arial" w:cs="Arial"/>
          <w:lang w:val="en-US"/>
        </w:rPr>
        <w:t>____</w:t>
      </w:r>
      <w:r w:rsidRPr="009D3AF4">
        <w:rPr>
          <w:rFonts w:ascii="Arial" w:hAnsi="Arial" w:cs="Arial"/>
        </w:rPr>
        <w:t>____</w:t>
      </w:r>
    </w:p>
    <w:p w14:paraId="2FADF703" w14:textId="6F8C031E" w:rsidR="00FA5D04" w:rsidRDefault="00FA5D04" w:rsidP="00C415FD"/>
    <w:sectPr w:rsidR="00FA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5FD"/>
    <w:rsid w:val="00263AD9"/>
    <w:rsid w:val="00965DA4"/>
    <w:rsid w:val="00C415FD"/>
    <w:rsid w:val="00F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ED2B"/>
  <w15:chartTrackingRefBased/>
  <w15:docId w15:val="{D3E329CF-6884-4345-AF77-AE9D90E3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5FD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1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5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5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5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5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5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5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5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5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15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15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15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15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15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15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15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15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1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41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15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41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15FD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415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15FD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415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15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415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15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Анастасия Николаевна</dc:creator>
  <cp:keywords/>
  <dc:description/>
  <cp:lastModifiedBy>Семенова Анастасия Николаевна</cp:lastModifiedBy>
  <cp:revision>1</cp:revision>
  <dcterms:created xsi:type="dcterms:W3CDTF">2025-09-24T14:17:00Z</dcterms:created>
  <dcterms:modified xsi:type="dcterms:W3CDTF">2025-09-24T14:18:00Z</dcterms:modified>
</cp:coreProperties>
</file>